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A84A27" w:rsidRDefault="00A84A27" w:rsidP="00A8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1C44F7" w:rsidRPr="00A84A27">
        <w:rPr>
          <w:rFonts w:ascii="Times New Roman" w:hAnsi="Times New Roman" w:cs="Times New Roman"/>
          <w:b/>
          <w:sz w:val="28"/>
          <w:szCs w:val="28"/>
        </w:rPr>
        <w:t>кураторам</w:t>
      </w:r>
    </w:p>
    <w:p w:rsidR="001C44F7" w:rsidRPr="00A84A27" w:rsidRDefault="001C44F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F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C44F7" w:rsidRPr="00A84A27">
        <w:rPr>
          <w:rFonts w:ascii="Times New Roman" w:hAnsi="Times New Roman" w:cs="Times New Roman"/>
          <w:sz w:val="28"/>
          <w:szCs w:val="28"/>
        </w:rPr>
        <w:t>очень значимая фигура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ательном процессе. От куратора </w:t>
      </w:r>
      <w:r w:rsidR="001C44F7" w:rsidRPr="00A84A27">
        <w:rPr>
          <w:rFonts w:ascii="Times New Roman" w:hAnsi="Times New Roman" w:cs="Times New Roman"/>
          <w:sz w:val="28"/>
          <w:szCs w:val="28"/>
        </w:rPr>
        <w:t xml:space="preserve">всецело зависит микроклимат в классном коллективе, во многом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C44F7" w:rsidRPr="00A84A2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езультаты учебной деятельности.</w:t>
      </w:r>
    </w:p>
    <w:p w:rsidR="001C44F7" w:rsidRPr="00A84A27" w:rsidRDefault="001C44F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Если куратор сам имеет коммуникативные трудности, ему будет сложно налаживать контакты и с детьми, и с педагогами, и с родителями.</w:t>
      </w:r>
    </w:p>
    <w:p w:rsidR="00A84A27" w:rsidRDefault="001C44F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84A27">
        <w:rPr>
          <w:rFonts w:ascii="Times New Roman" w:hAnsi="Times New Roman" w:cs="Times New Roman"/>
          <w:sz w:val="28"/>
          <w:szCs w:val="28"/>
        </w:rPr>
        <w:t>Если куратор - лишь равнодушный исполнитель своих прямы</w:t>
      </w:r>
      <w:r w:rsidR="00A84A27">
        <w:rPr>
          <w:rFonts w:ascii="Times New Roman" w:hAnsi="Times New Roman" w:cs="Times New Roman"/>
          <w:sz w:val="28"/>
          <w:szCs w:val="28"/>
        </w:rPr>
        <w:t>х функциональных обязанностей,</w:t>
      </w:r>
      <w:r w:rsidR="00A84A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4A27">
        <w:rPr>
          <w:rFonts w:ascii="Times New Roman" w:hAnsi="Times New Roman" w:cs="Times New Roman"/>
          <w:sz w:val="28"/>
          <w:szCs w:val="28"/>
        </w:rPr>
        <w:t>не «болеет» за каждого студента душой, то кто тогда подумает о перегрузках, позаботится о сохранении здоровья студента, побеспокоится о развитии способностей и привлечении всех потенциальных возможностей каждого студента, сделает все от него зависящее, чтобы развитие классного коллектива и каждого ученика в нем шло не по наклонной, не по прямой, а по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 xml:space="preserve"> возрастающей?</w:t>
      </w:r>
    </w:p>
    <w:p w:rsidR="00A84A27" w:rsidRDefault="001C44F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На первом родительском собрании необходимо представить новых учителей, способствовать установ</w:t>
      </w:r>
      <w:r w:rsidR="00A84A27">
        <w:rPr>
          <w:rFonts w:ascii="Times New Roman" w:hAnsi="Times New Roman" w:cs="Times New Roman"/>
          <w:sz w:val="28"/>
          <w:szCs w:val="28"/>
        </w:rPr>
        <w:t>лению контакта родителей с ними: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1C44F7" w:rsidRPr="00A84A27">
        <w:rPr>
          <w:rFonts w:ascii="Times New Roman" w:hAnsi="Times New Roman" w:cs="Times New Roman"/>
          <w:sz w:val="28"/>
          <w:szCs w:val="28"/>
        </w:rPr>
        <w:t>оддерживайте контакт с родителями учащихся (встречи, пись</w:t>
      </w:r>
      <w:r>
        <w:rPr>
          <w:rFonts w:ascii="Times New Roman" w:hAnsi="Times New Roman" w:cs="Times New Roman"/>
          <w:sz w:val="28"/>
          <w:szCs w:val="28"/>
        </w:rPr>
        <w:t>ма, телефонные звонки и т. д.);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1C44F7" w:rsidRPr="00A84A27">
        <w:rPr>
          <w:rFonts w:ascii="Times New Roman" w:hAnsi="Times New Roman" w:cs="Times New Roman"/>
          <w:sz w:val="28"/>
          <w:szCs w:val="28"/>
        </w:rPr>
        <w:t xml:space="preserve">остоянно поддерживайте контакт со </w:t>
      </w:r>
      <w:proofErr w:type="spellStart"/>
      <w:proofErr w:type="gramStart"/>
      <w:r w:rsidR="001C44F7" w:rsidRPr="00A84A2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-психологом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1C44F7" w:rsidRPr="00A84A27">
        <w:rPr>
          <w:rFonts w:ascii="Times New Roman" w:hAnsi="Times New Roman" w:cs="Times New Roman"/>
          <w:sz w:val="28"/>
          <w:szCs w:val="28"/>
        </w:rPr>
        <w:t>ознакомьтесь с условиями проживан</w:t>
      </w:r>
      <w:r>
        <w:rPr>
          <w:rFonts w:ascii="Times New Roman" w:hAnsi="Times New Roman" w:cs="Times New Roman"/>
          <w:sz w:val="28"/>
          <w:szCs w:val="28"/>
        </w:rPr>
        <w:t>ия студента;</w:t>
      </w:r>
    </w:p>
    <w:p w:rsidR="001C44F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1C44F7" w:rsidRPr="00A84A27">
        <w:rPr>
          <w:rFonts w:ascii="Times New Roman" w:hAnsi="Times New Roman" w:cs="Times New Roman"/>
          <w:sz w:val="28"/>
          <w:szCs w:val="28"/>
        </w:rPr>
        <w:t>существите грамотное рассаживание студентов в группе с учетом их индивидуальных особенностей, психологической совместимости,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A84A27">
        <w:rPr>
          <w:rFonts w:ascii="Times New Roman" w:hAnsi="Times New Roman" w:cs="Times New Roman"/>
          <w:b/>
          <w:sz w:val="28"/>
          <w:szCs w:val="28"/>
        </w:rPr>
        <w:t xml:space="preserve"> психолога куратору по рабо</w:t>
      </w:r>
      <w:r>
        <w:rPr>
          <w:rFonts w:ascii="Times New Roman" w:hAnsi="Times New Roman" w:cs="Times New Roman"/>
          <w:b/>
          <w:sz w:val="28"/>
          <w:szCs w:val="28"/>
        </w:rPr>
        <w:t>те со студентами «группы риска»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Рекомендации, которые необходимо помнить при работе со слабоуспевающими студентами.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При работе со слабоуспевающим студентом всячески поощряйте его стремление и умение пользоваться наглядными материалами, планом ответа, составленным предварительно или в ходе ответа, дополнительными материалами.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Помогайте студенту, задавая наводящие и уточняющие вопросы.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Во время опроса подчеркивайте моменты, в которых студент проявил себя успешно, старайтесь акцент расставить таким образом, что бы сосредоточить его внимание на удачных ответах, подчеркните его способности. Тем самым Вы поощряете студента к учебе. Помните, что «ласковое слово и кошке приятно», а похвала в большинстве случаев гораздо более действенна, чем ругань.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Постарайтесь проверить, как студент усваивает материал тех занятий, на которых он отсутствовал, оцените его самостоятельную работу.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lastRenderedPageBreak/>
        <w:t>В ходе опроса постарайтесь создать благожелательную, поддерживающую атмосферу.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 xml:space="preserve">При подготовке к сессии обратите внимание студента </w:t>
      </w:r>
      <w:proofErr w:type="gramStart"/>
      <w:r w:rsidRPr="00A84A2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 xml:space="preserve"> моменты, которые ему даются наиболее сложно, вселяйте в него уверенность в том, что он может освоить предмет. По возможности, проводите дополнительные занятия в атмосфере поддержки и благожелательности.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27">
        <w:rPr>
          <w:rFonts w:ascii="Times New Roman" w:hAnsi="Times New Roman" w:cs="Times New Roman"/>
          <w:b/>
          <w:sz w:val="28"/>
          <w:szCs w:val="28"/>
        </w:rPr>
        <w:t>Рекомендации по р</w:t>
      </w:r>
      <w:r>
        <w:rPr>
          <w:rFonts w:ascii="Times New Roman" w:hAnsi="Times New Roman" w:cs="Times New Roman"/>
          <w:b/>
          <w:sz w:val="28"/>
          <w:szCs w:val="28"/>
        </w:rPr>
        <w:t>аботе с агрессивными студентами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В работе с такими студентами соблюдайте дистанцию.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Никогда не позволяйте себе оскорбить их, в диалоге не используйте жаргонные и бранные слова. Тем самым Вы не позволите студенту «проявить» себя в общении с Вами.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Держитесь на равных. Не проявляйте агрессии, слабости или панибратства.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Если студент склонен к аффективным (бурным) реакциям старайтесь не провоцировать его, не вступайте в открытое противостояние.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Постарайтесь разговаривать спокойным твердым голосом, используя минимальное количество слов. Как бы то ни было, постарайтесь всем своим видом продемонстрировать спокойствие.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Обсуждайте поведение студента только после того, как он успокоится и будет готов к продуктивному диалогу.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Не демонстрируйте пренебрежения этой группе студентов, т.к. зачастую подобные люди мстительны и могут годами помнить об «оскорблении».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Постарайтесь выяснить наиболее провокационные моменты и избегать их при общении. В диалоге выразите уверенность в том, что данный студент имеет право на переживания, но вполне способен выражать свои чувства и без нанесения вреда другим. Проявите понимание. Используйте свой опыт, что бы подсказать пути выхода из ситуаций без проявления агрессии.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Привлеките студента к какому-то ответственному делу.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 xml:space="preserve">Похвалите его выдержку и спокойствие, </w:t>
      </w:r>
      <w:proofErr w:type="gramStart"/>
      <w:r w:rsidRPr="00A84A2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 xml:space="preserve"> ему удается проявлять в каких-то ситуациях.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 xml:space="preserve">Таким подросткам свойственны страхи, тревожные опасения, боязнь нового, незнакомого, низкая адаптивность. Часто они </w:t>
      </w:r>
      <w:proofErr w:type="spellStart"/>
      <w:r w:rsidRPr="00A84A27">
        <w:rPr>
          <w:rFonts w:ascii="Times New Roman" w:hAnsi="Times New Roman" w:cs="Times New Roman"/>
          <w:sz w:val="28"/>
          <w:szCs w:val="28"/>
        </w:rPr>
        <w:t>ипохондричны</w:t>
      </w:r>
      <w:proofErr w:type="spellEnd"/>
      <w:r w:rsidRPr="00A84A27">
        <w:rPr>
          <w:rFonts w:ascii="Times New Roman" w:hAnsi="Times New Roman" w:cs="Times New Roman"/>
          <w:sz w:val="28"/>
          <w:szCs w:val="28"/>
        </w:rPr>
        <w:t>, чрезмерно мнительны и чрезвычайно чувствительны к мнению окружающих. Легко внушаемы. В работе с такими студентами постарайтесь: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Давать четкие указания и задания, избегать ситуации неопределенности.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Привлекать студента к физической работе, когда он здоров.  Не поддавайтесь на демонстрации и разговоры о плохо самочувствии, если в действительности студент не болен.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Привлекайте в меру его сил к участию в общественных делах, где можно действовать четко и по плану.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Поощряйте принятые им самостоятельные решения.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lastRenderedPageBreak/>
        <w:t>Стимулируйте личную ответственность студента.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Ни в коем случае не принижайте его достижений, не оскорбляйте и не унижайте, особенно в присутствии посторонних или других студентов. Помните, что подростки этой группы крайне внушаемы и чувствительны и находятся в группе риска по суицидальному поведению. Если это необходимо – порицайте поступок студента, но не его личность. Объясните, в чем он не прав ровным и спокойным тоном, подскажите модель правильного поведения, вспомните уместные ситуации, за которые его можно похвалить, скажите ему об этом.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Если уровень притязаний студента завышен – доброжелательно помогите ему найти адекватный.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В случае конфликта или какого-либо происшествия в группе держите этого студента в поле своего внимания, не позволяйте ему остаться в одиночестве или «спастись бегством». Такая реакция может закрепиться, и Вы потеряете контроль над подростком. Лучше поддержите его, пусть видит в Вас старшего товарища, которому можно доверять.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27">
        <w:rPr>
          <w:rFonts w:ascii="Times New Roman" w:hAnsi="Times New Roman" w:cs="Times New Roman"/>
          <w:b/>
          <w:sz w:val="28"/>
          <w:szCs w:val="28"/>
        </w:rPr>
        <w:t>Реком</w:t>
      </w:r>
      <w:r>
        <w:rPr>
          <w:rFonts w:ascii="Times New Roman" w:hAnsi="Times New Roman" w:cs="Times New Roman"/>
          <w:b/>
          <w:sz w:val="28"/>
          <w:szCs w:val="28"/>
        </w:rPr>
        <w:t>ендации по работе с замкнутыми студентами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Замкнутые, тихие, часто хорошо учащиеся, не имеющие друзей подростки, требуют повышенного внимания со стороны куратора. Особенно, если у такого подростка проявляются не типичные для его возраста увлечения и «странные» интересы. Такие «тихони» склонны к непредсказуемым поступкам, но не в силу агрессивности или злости, а потому, что обладают н</w:t>
      </w:r>
      <w:r>
        <w:rPr>
          <w:rFonts w:ascii="Times New Roman" w:hAnsi="Times New Roman" w:cs="Times New Roman"/>
          <w:sz w:val="28"/>
          <w:szCs w:val="28"/>
        </w:rPr>
        <w:t>еобычным, нетипичным мышлением.</w:t>
      </w:r>
      <w:r w:rsidRPr="00A84A27">
        <w:rPr>
          <w:rFonts w:ascii="Times New Roman" w:hAnsi="Times New Roman" w:cs="Times New Roman"/>
          <w:sz w:val="28"/>
          <w:szCs w:val="28"/>
        </w:rPr>
        <w:t xml:space="preserve"> Например, они могут спокойно пройти по карнизу высотного здания, но не для того, что бы кому-то что-то доказать, а для того, чтобы увидеть «мир глазами птицы».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В работе старайтесь опираться на его сильные стороны. Помните, что общепринятые нормы и мораль, нотации и обычные методы воспитания в случаях с подобными подростками оказываются совершенно несостоятельными. Ищите индивидуальный подход. Ему важен лишь его внутренний мир, тогда как мир внешний зачастую является только раздражителем. Старайтесь последовательно приучить такого подростка к своим требованиям. Он будет выполнять их только для того, чтобы Вы «отвязались». При налаживании контакта следует избегать излишней настойчивости, напористости. Это может еще сильнее расстроить подростка, и тогда он замкнется, уйдет в свой внутренний мир еще больше.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 xml:space="preserve">В начале беседы целесообразно использовать прием «анонимного обсуждения», когда выбирается факт из жизни группы, колледжа, города или </w:t>
      </w:r>
      <w:proofErr w:type="gramStart"/>
      <w:r w:rsidRPr="00A84A27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 xml:space="preserve"> и он обсуждается с подростком, чтобы выяснить и уточнить основные жизненные позиции педагога и подростка.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 xml:space="preserve">Основным признаком установления контакта, преодоления психологического барьера, перехода </w:t>
      </w:r>
      <w:r>
        <w:rPr>
          <w:rFonts w:ascii="Times New Roman" w:hAnsi="Times New Roman" w:cs="Times New Roman"/>
          <w:sz w:val="28"/>
          <w:szCs w:val="28"/>
        </w:rPr>
        <w:t>к неформальному, личностному об</w:t>
      </w:r>
      <w:r w:rsidRPr="00A84A27">
        <w:rPr>
          <w:rFonts w:ascii="Times New Roman" w:hAnsi="Times New Roman" w:cs="Times New Roman"/>
          <w:sz w:val="28"/>
          <w:szCs w:val="28"/>
        </w:rPr>
        <w:t xml:space="preserve">щению служит момент, когда подросток начинает говорить сам, по своей инициативе высказывая определенные суждения, подчеркивая свою точку зрения на ту или иную проблему. Останавливать его в тот момент не следует, </w:t>
      </w:r>
      <w:r w:rsidRPr="00A84A27">
        <w:rPr>
          <w:rFonts w:ascii="Times New Roman" w:hAnsi="Times New Roman" w:cs="Times New Roman"/>
          <w:sz w:val="28"/>
          <w:szCs w:val="28"/>
        </w:rPr>
        <w:lastRenderedPageBreak/>
        <w:t>так как чем больше он говорит, чем больше раскрывает свой внутренний мир, тем легче направить дальнейшую часть разговора в нужное русло.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При организации учебного процесса необходимо учитывать глубокий интерес к какой-либо науке и обширные знания подростком этой области, создавать ему условия для реализации знаний. Эффективными являются индивидуальные задания с учетом сферы интересов студента, причем эти задания могут быть высокой степени трудности.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Для развития коммуникативных способностей необходимо включать в различные групповые и коллективные формы деятельности, например в командные спортивные игры.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привлечь такого подростка к работе с </w:t>
      </w:r>
      <w:r w:rsidRPr="00A84A27">
        <w:rPr>
          <w:rFonts w:ascii="Times New Roman" w:hAnsi="Times New Roman" w:cs="Times New Roman"/>
          <w:sz w:val="28"/>
          <w:szCs w:val="28"/>
        </w:rPr>
        <w:t>психологом.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Учитывайте особенности мышления и интересов данного студента.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Помогайте ему проявить себя, установить контакты с внешним миром.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Старайтесь избегать ситуаций, которые вызывают у такого подростка внутренний конфликт: те, в которых ему требуется менять свои привычки и стереотипы, устанавливать неформальные отношения с людьми, выполнять работу по строго определенному графику или плану определенным способом.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Не навязывайте ему поручений и не отвергайте его инициатив, если он их проявит.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27">
        <w:rPr>
          <w:rFonts w:ascii="Times New Roman" w:hAnsi="Times New Roman" w:cs="Times New Roman"/>
          <w:b/>
          <w:sz w:val="28"/>
          <w:szCs w:val="28"/>
        </w:rPr>
        <w:t>Рекомендации по работе со студентами, склонными к истерическим реакциям и демонстративному поведению.</w:t>
      </w:r>
    </w:p>
    <w:p w:rsid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В случае «закатывания истерики» игнорируйте поведение такого студента. Лучше всего сделать вид, что вообще ничего не происходит – истерика прекратится.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Предупредите группу, что не следует обращать внимание на подобное поведение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Подчеркивайте ситуации, в которых студент проявил выдержку и достойно себя вел. Скажите, что это произвело на Вас очень благоприятное впечатление.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Если студент демонстративно плохо ведет себя на занятиях – игнорируйте его выпады. Если он мешает Вам – лучше всего п</w:t>
      </w:r>
      <w:r>
        <w:rPr>
          <w:rFonts w:ascii="Times New Roman" w:hAnsi="Times New Roman" w:cs="Times New Roman"/>
          <w:sz w:val="28"/>
          <w:szCs w:val="28"/>
        </w:rPr>
        <w:t>редложите ему покинуть помещение</w:t>
      </w:r>
      <w:r w:rsidRPr="00A84A27">
        <w:rPr>
          <w:rFonts w:ascii="Times New Roman" w:hAnsi="Times New Roman" w:cs="Times New Roman"/>
          <w:sz w:val="28"/>
          <w:szCs w:val="28"/>
        </w:rPr>
        <w:t xml:space="preserve">. Тем самым Вы выбиваете у него из-под ног почву. Ведь все поведение направлено именно на привлечение к себе внимания окружающих. А если нет </w:t>
      </w:r>
      <w:proofErr w:type="gramStart"/>
      <w:r w:rsidRPr="00A84A27">
        <w:rPr>
          <w:rFonts w:ascii="Times New Roman" w:hAnsi="Times New Roman" w:cs="Times New Roman"/>
          <w:sz w:val="28"/>
          <w:szCs w:val="28"/>
        </w:rPr>
        <w:t>окружающих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 xml:space="preserve"> – какой смысл «выступать»?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Дайте понять этому студенту, что он сам несет ответственность за свои поступки.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Рекомендуйте такому студенту участие в художественной самодеятельности, КВН или других подобных группах. Там он сможет удовлетворить свою неистребимую жажду признания. К слову, многие великие актеры обладали и обладают истерическими чертами.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lastRenderedPageBreak/>
        <w:t>Часто эти студенты требуют к себе особого отнош</w:t>
      </w:r>
      <w:bookmarkStart w:id="0" w:name="_GoBack"/>
      <w:bookmarkEnd w:id="0"/>
      <w:r w:rsidRPr="00A84A27">
        <w:rPr>
          <w:rFonts w:ascii="Times New Roman" w:hAnsi="Times New Roman" w:cs="Times New Roman"/>
          <w:sz w:val="28"/>
          <w:szCs w:val="28"/>
        </w:rPr>
        <w:t xml:space="preserve">ения и всячески его добиваются. Могут быть </w:t>
      </w:r>
      <w:proofErr w:type="gramStart"/>
      <w:r w:rsidRPr="00A84A27">
        <w:rPr>
          <w:rFonts w:ascii="Times New Roman" w:hAnsi="Times New Roman" w:cs="Times New Roman"/>
          <w:sz w:val="28"/>
          <w:szCs w:val="28"/>
        </w:rPr>
        <w:t>льстивы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 xml:space="preserve"> и лживы. Не поддавайтесь на провокации, так как они – весьма способные манипуляторы.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Не критикуйте личность студента – только его поступки. Слишком часто не наказывайте и не ругайте. Дайте ему почувствовать, что плохим поведением он не может привлечь Ваше внимание. При этом обращайте внимание на все хорошее, что делает данный студент.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 xml:space="preserve">Позволяйте ему бурно проявлять свои эмоции, но не выходить при этом за рамки </w:t>
      </w:r>
      <w:proofErr w:type="gramStart"/>
      <w:r w:rsidRPr="00A84A27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A84A27">
        <w:rPr>
          <w:rFonts w:ascii="Times New Roman" w:hAnsi="Times New Roman" w:cs="Times New Roman"/>
          <w:sz w:val="28"/>
          <w:szCs w:val="28"/>
        </w:rPr>
        <w:t>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Требуйте, чтобы он доводил до конца начатое дело.</w:t>
      </w:r>
    </w:p>
    <w:p w:rsidR="00A84A27" w:rsidRPr="00A84A27" w:rsidRDefault="00A84A27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27">
        <w:rPr>
          <w:rFonts w:ascii="Times New Roman" w:hAnsi="Times New Roman" w:cs="Times New Roman"/>
          <w:sz w:val="28"/>
          <w:szCs w:val="28"/>
        </w:rPr>
        <w:t>Повышайте его самооценку, уверенность в себе.</w:t>
      </w:r>
    </w:p>
    <w:p w:rsidR="006B40D2" w:rsidRPr="00A84A27" w:rsidRDefault="006B40D2" w:rsidP="00A8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40D2" w:rsidRPr="00A8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10D0"/>
    <w:multiLevelType w:val="multilevel"/>
    <w:tmpl w:val="3D9C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F2CF1"/>
    <w:multiLevelType w:val="multilevel"/>
    <w:tmpl w:val="8512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F7E5D"/>
    <w:multiLevelType w:val="multilevel"/>
    <w:tmpl w:val="399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F7388"/>
    <w:multiLevelType w:val="multilevel"/>
    <w:tmpl w:val="D1C4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F57B2"/>
    <w:multiLevelType w:val="multilevel"/>
    <w:tmpl w:val="42E0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234E6"/>
    <w:multiLevelType w:val="multilevel"/>
    <w:tmpl w:val="30B6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59"/>
    <w:rsid w:val="001C44F7"/>
    <w:rsid w:val="003C7459"/>
    <w:rsid w:val="006B40D2"/>
    <w:rsid w:val="00A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1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2020-04-18T20:45:00Z</dcterms:created>
  <dcterms:modified xsi:type="dcterms:W3CDTF">2020-04-18T21:20:00Z</dcterms:modified>
</cp:coreProperties>
</file>